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355" w:rsidRDefault="00986742" w:rsidP="00986742">
      <w:pPr>
        <w:spacing w:after="0"/>
        <w:jc w:val="center"/>
        <w:rPr>
          <w:rFonts w:ascii="Arial" w:hAnsi="Arial" w:cs="Arial"/>
          <w:sz w:val="24"/>
          <w:szCs w:val="24"/>
        </w:rPr>
      </w:pPr>
      <w:r>
        <w:rPr>
          <w:rFonts w:ascii="Arial" w:hAnsi="Arial" w:cs="Arial"/>
          <w:sz w:val="24"/>
          <w:szCs w:val="24"/>
        </w:rPr>
        <w:t>TDPOA</w:t>
      </w:r>
    </w:p>
    <w:p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rsidR="00053988" w:rsidRDefault="004340BB" w:rsidP="00053988">
      <w:pPr>
        <w:spacing w:after="0"/>
        <w:jc w:val="center"/>
        <w:rPr>
          <w:rFonts w:ascii="Arial" w:hAnsi="Arial" w:cs="Arial"/>
          <w:sz w:val="24"/>
          <w:szCs w:val="24"/>
        </w:rPr>
      </w:pPr>
      <w:r>
        <w:rPr>
          <w:rFonts w:ascii="Arial" w:hAnsi="Arial" w:cs="Arial"/>
          <w:sz w:val="24"/>
          <w:szCs w:val="24"/>
        </w:rPr>
        <w:t>December 20</w:t>
      </w:r>
      <w:r w:rsidR="00053988">
        <w:rPr>
          <w:rFonts w:ascii="Arial" w:hAnsi="Arial" w:cs="Arial"/>
          <w:sz w:val="24"/>
          <w:szCs w:val="24"/>
        </w:rPr>
        <w:t>,2017</w:t>
      </w:r>
    </w:p>
    <w:p w:rsidR="004340BB" w:rsidRDefault="004340BB" w:rsidP="00986742">
      <w:pPr>
        <w:spacing w:after="0"/>
        <w:jc w:val="center"/>
        <w:rPr>
          <w:rFonts w:ascii="Arial" w:hAnsi="Arial" w:cs="Arial"/>
          <w:sz w:val="24"/>
          <w:szCs w:val="24"/>
        </w:rPr>
      </w:pPr>
      <w:r>
        <w:rPr>
          <w:rFonts w:ascii="Arial" w:hAnsi="Arial" w:cs="Arial"/>
          <w:sz w:val="24"/>
          <w:szCs w:val="24"/>
        </w:rPr>
        <w:t>Chamber of Commerce</w:t>
      </w:r>
    </w:p>
    <w:p w:rsidR="008C153B" w:rsidRDefault="004340BB" w:rsidP="00986742">
      <w:pPr>
        <w:spacing w:after="0"/>
        <w:jc w:val="center"/>
        <w:rPr>
          <w:rFonts w:ascii="Arial" w:hAnsi="Arial" w:cs="Arial"/>
          <w:sz w:val="24"/>
          <w:szCs w:val="24"/>
        </w:rPr>
      </w:pPr>
      <w:r>
        <w:rPr>
          <w:rFonts w:ascii="Arial" w:hAnsi="Arial" w:cs="Arial"/>
          <w:sz w:val="24"/>
          <w:szCs w:val="24"/>
        </w:rPr>
        <w:t xml:space="preserve">115 S. Golden State Rd. </w:t>
      </w:r>
      <w:r w:rsidR="008C153B">
        <w:rPr>
          <w:rFonts w:ascii="Arial" w:hAnsi="Arial" w:cs="Arial"/>
          <w:sz w:val="24"/>
          <w:szCs w:val="24"/>
        </w:rPr>
        <w:t>Turlock, CA</w:t>
      </w:r>
    </w:p>
    <w:p w:rsidR="008C153B" w:rsidRDefault="008C153B" w:rsidP="00986742">
      <w:pPr>
        <w:spacing w:after="0"/>
        <w:jc w:val="center"/>
        <w:rPr>
          <w:rFonts w:ascii="Arial" w:hAnsi="Arial" w:cs="Arial"/>
          <w:sz w:val="24"/>
          <w:szCs w:val="24"/>
        </w:rPr>
      </w:pPr>
    </w:p>
    <w:p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 xml:space="preserve">der by </w:t>
      </w:r>
      <w:r w:rsidR="0031707C">
        <w:rPr>
          <w:rFonts w:ascii="Arial" w:hAnsi="Arial" w:cs="Arial"/>
        </w:rPr>
        <w:t xml:space="preserve">Michael </w:t>
      </w:r>
      <w:proofErr w:type="spellStart"/>
      <w:r w:rsidR="0031707C">
        <w:rPr>
          <w:rFonts w:ascii="Arial" w:hAnsi="Arial" w:cs="Arial"/>
        </w:rPr>
        <w:t>Camara</w:t>
      </w:r>
      <w:proofErr w:type="spellEnd"/>
      <w:r w:rsidR="0031707C">
        <w:rPr>
          <w:rFonts w:ascii="Arial" w:hAnsi="Arial" w:cs="Arial"/>
        </w:rPr>
        <w:t xml:space="preserve"> at 3:</w:t>
      </w:r>
      <w:r w:rsidR="004340BB">
        <w:rPr>
          <w:rFonts w:ascii="Arial" w:hAnsi="Arial" w:cs="Arial"/>
        </w:rPr>
        <w:t>39</w:t>
      </w:r>
      <w:r w:rsidR="0086192D">
        <w:rPr>
          <w:rFonts w:ascii="Arial" w:hAnsi="Arial" w:cs="Arial"/>
        </w:rPr>
        <w:t xml:space="preserve"> </w:t>
      </w:r>
      <w:r w:rsidR="005A53D3">
        <w:rPr>
          <w:rFonts w:ascii="Arial" w:hAnsi="Arial" w:cs="Arial"/>
        </w:rPr>
        <w:t xml:space="preserve">p.m.  </w:t>
      </w:r>
    </w:p>
    <w:p w:rsidR="006D6AB6" w:rsidRDefault="006D6AB6" w:rsidP="006D6AB6">
      <w:pPr>
        <w:pStyle w:val="ListParagraph"/>
        <w:spacing w:after="0"/>
        <w:jc w:val="both"/>
        <w:rPr>
          <w:rFonts w:ascii="Arial" w:hAnsi="Arial" w:cs="Arial"/>
        </w:rPr>
      </w:pPr>
    </w:p>
    <w:p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005A53D3">
        <w:rPr>
          <w:rFonts w:ascii="Arial" w:hAnsi="Arial" w:cs="Arial"/>
        </w:rPr>
        <w:t xml:space="preserve">Michael </w:t>
      </w:r>
      <w:proofErr w:type="spellStart"/>
      <w:r w:rsidR="005A53D3">
        <w:rPr>
          <w:rFonts w:ascii="Arial" w:hAnsi="Arial" w:cs="Arial"/>
        </w:rPr>
        <w:t>Camara</w:t>
      </w:r>
      <w:proofErr w:type="spellEnd"/>
      <w:r w:rsidR="005A53D3">
        <w:rPr>
          <w:rFonts w:ascii="Arial" w:hAnsi="Arial" w:cs="Arial"/>
        </w:rPr>
        <w:t xml:space="preserve"> (MC) </w:t>
      </w:r>
      <w:r w:rsidR="00FE131E">
        <w:rPr>
          <w:rFonts w:ascii="Arial" w:hAnsi="Arial" w:cs="Arial"/>
        </w:rPr>
        <w:t xml:space="preserve">Dan Tallman (DT) </w:t>
      </w:r>
      <w:r w:rsidR="00B31C23">
        <w:rPr>
          <w:rFonts w:ascii="Arial" w:hAnsi="Arial" w:cs="Arial"/>
        </w:rPr>
        <w:t>Jerry Powell (JP), Randy Woods(RW)</w:t>
      </w:r>
      <w:r w:rsidR="00053988">
        <w:rPr>
          <w:rFonts w:ascii="Arial" w:hAnsi="Arial" w:cs="Arial"/>
        </w:rPr>
        <w:t>,</w:t>
      </w:r>
      <w:r w:rsidR="00053988" w:rsidRPr="00053988">
        <w:rPr>
          <w:rFonts w:ascii="Arial" w:hAnsi="Arial" w:cs="Arial"/>
        </w:rPr>
        <w:t xml:space="preserve"> </w:t>
      </w:r>
      <w:r w:rsidR="00053988">
        <w:rPr>
          <w:rFonts w:ascii="Arial" w:hAnsi="Arial" w:cs="Arial"/>
        </w:rPr>
        <w:t xml:space="preserve">John </w:t>
      </w:r>
      <w:proofErr w:type="spellStart"/>
      <w:r w:rsidR="00053988">
        <w:rPr>
          <w:rFonts w:ascii="Arial" w:hAnsi="Arial" w:cs="Arial"/>
        </w:rPr>
        <w:t>Jareguy</w:t>
      </w:r>
      <w:proofErr w:type="spellEnd"/>
      <w:r w:rsidR="00053988">
        <w:rPr>
          <w:rFonts w:ascii="Arial" w:hAnsi="Arial" w:cs="Arial"/>
        </w:rPr>
        <w:t xml:space="preserve"> (JJ), Jeff Chapman (JC)</w:t>
      </w:r>
      <w:r w:rsidR="008C153B">
        <w:rPr>
          <w:rFonts w:ascii="Arial" w:hAnsi="Arial" w:cs="Arial"/>
        </w:rPr>
        <w:t xml:space="preserve"> Marin </w:t>
      </w:r>
      <w:proofErr w:type="spellStart"/>
      <w:r w:rsidR="008C153B">
        <w:rPr>
          <w:rFonts w:ascii="Arial" w:hAnsi="Arial" w:cs="Arial"/>
        </w:rPr>
        <w:t>Kreiger</w:t>
      </w:r>
      <w:proofErr w:type="spellEnd"/>
      <w:r w:rsidR="008C153B">
        <w:rPr>
          <w:rFonts w:ascii="Arial" w:hAnsi="Arial" w:cs="Arial"/>
        </w:rPr>
        <w:t xml:space="preserve"> (MK) </w:t>
      </w:r>
    </w:p>
    <w:p w:rsidR="00FD279D" w:rsidRDefault="00FD279D" w:rsidP="00FE131E">
      <w:pPr>
        <w:spacing w:after="0"/>
        <w:ind w:left="360"/>
        <w:jc w:val="both"/>
        <w:rPr>
          <w:rFonts w:ascii="Arial" w:hAnsi="Arial" w:cs="Arial"/>
        </w:rPr>
      </w:pPr>
    </w:p>
    <w:p w:rsidR="00FD279D" w:rsidRDefault="00986742" w:rsidP="00FE131E">
      <w:pPr>
        <w:spacing w:after="0"/>
        <w:ind w:left="360"/>
        <w:jc w:val="both"/>
        <w:rPr>
          <w:rFonts w:ascii="Arial" w:hAnsi="Arial" w:cs="Arial"/>
        </w:rPr>
      </w:pPr>
      <w:r w:rsidRPr="006D6AB6">
        <w:rPr>
          <w:rFonts w:ascii="Arial" w:hAnsi="Arial" w:cs="Arial"/>
        </w:rPr>
        <w:t xml:space="preserve">Absent:  </w:t>
      </w:r>
      <w:r w:rsidR="00FD279D">
        <w:rPr>
          <w:rFonts w:ascii="Arial" w:hAnsi="Arial" w:cs="Arial"/>
        </w:rPr>
        <w:t xml:space="preserve"> </w:t>
      </w:r>
      <w:r w:rsidR="00053988">
        <w:rPr>
          <w:rFonts w:ascii="Arial" w:hAnsi="Arial" w:cs="Arial"/>
        </w:rPr>
        <w:t>LeRoy Walker (LW)</w:t>
      </w:r>
      <w:r w:rsidR="008C153B">
        <w:rPr>
          <w:rFonts w:ascii="Arial" w:hAnsi="Arial" w:cs="Arial"/>
        </w:rPr>
        <w:t>,</w:t>
      </w:r>
      <w:r w:rsidR="008C153B" w:rsidRPr="008C153B">
        <w:rPr>
          <w:rFonts w:ascii="Arial" w:hAnsi="Arial" w:cs="Arial"/>
        </w:rPr>
        <w:t xml:space="preserve"> </w:t>
      </w:r>
      <w:r w:rsidR="004340BB">
        <w:rPr>
          <w:rFonts w:ascii="Arial" w:hAnsi="Arial" w:cs="Arial"/>
        </w:rPr>
        <w:t>Danny Mann (DM)</w:t>
      </w:r>
    </w:p>
    <w:p w:rsidR="006D6AB6" w:rsidRDefault="006D6AB6" w:rsidP="006D6AB6">
      <w:pPr>
        <w:spacing w:after="0"/>
        <w:ind w:firstLine="360"/>
        <w:jc w:val="both"/>
        <w:rPr>
          <w:rFonts w:ascii="Arial" w:hAnsi="Arial" w:cs="Arial"/>
        </w:rPr>
      </w:pPr>
    </w:p>
    <w:p w:rsidR="00986742" w:rsidRPr="006D6AB6" w:rsidRDefault="008B76BD" w:rsidP="006D6AB6">
      <w:pPr>
        <w:spacing w:after="0"/>
        <w:ind w:firstLine="360"/>
        <w:jc w:val="both"/>
        <w:rPr>
          <w:rFonts w:ascii="Arial" w:hAnsi="Arial" w:cs="Arial"/>
        </w:rPr>
      </w:pPr>
      <w:r w:rsidRPr="006D6AB6">
        <w:rPr>
          <w:rFonts w:ascii="Arial" w:hAnsi="Arial" w:cs="Arial"/>
        </w:rPr>
        <w:t>Als</w:t>
      </w:r>
      <w:r>
        <w:rPr>
          <w:rFonts w:ascii="Arial" w:hAnsi="Arial" w:cs="Arial"/>
        </w:rPr>
        <w:t>o,</w:t>
      </w:r>
      <w:r w:rsidR="00FE131E">
        <w:rPr>
          <w:rFonts w:ascii="Arial" w:hAnsi="Arial" w:cs="Arial"/>
        </w:rPr>
        <w:t xml:space="preserve"> present:  </w:t>
      </w:r>
      <w:r w:rsidR="00053988">
        <w:rPr>
          <w:rFonts w:ascii="Arial" w:hAnsi="Arial" w:cs="Arial"/>
        </w:rPr>
        <w:t>Allison Van Guilder</w:t>
      </w:r>
      <w:r w:rsidR="00FE131E">
        <w:rPr>
          <w:rFonts w:ascii="Arial" w:hAnsi="Arial" w:cs="Arial"/>
        </w:rPr>
        <w:t xml:space="preserve">, </w:t>
      </w:r>
      <w:r w:rsidR="00115A1A" w:rsidRPr="006D6AB6">
        <w:rPr>
          <w:rFonts w:ascii="Arial" w:hAnsi="Arial" w:cs="Arial"/>
        </w:rPr>
        <w:t xml:space="preserve">Molly </w:t>
      </w:r>
      <w:proofErr w:type="spellStart"/>
      <w:r w:rsidR="00115A1A" w:rsidRPr="006D6AB6">
        <w:rPr>
          <w:rFonts w:ascii="Arial" w:hAnsi="Arial" w:cs="Arial"/>
        </w:rPr>
        <w:t>Amant</w:t>
      </w:r>
      <w:proofErr w:type="spellEnd"/>
      <w:r w:rsidR="008C153B">
        <w:rPr>
          <w:rFonts w:ascii="Arial" w:hAnsi="Arial" w:cs="Arial"/>
        </w:rPr>
        <w:t xml:space="preserve">, Nino </w:t>
      </w:r>
      <w:proofErr w:type="spellStart"/>
      <w:r w:rsidR="008C153B">
        <w:rPr>
          <w:rFonts w:ascii="Arial" w:hAnsi="Arial" w:cs="Arial"/>
        </w:rPr>
        <w:t>Amifar</w:t>
      </w:r>
      <w:proofErr w:type="spellEnd"/>
    </w:p>
    <w:p w:rsidR="00115A1A" w:rsidRPr="00115A1A" w:rsidRDefault="00115A1A" w:rsidP="00115A1A">
      <w:pPr>
        <w:pStyle w:val="ListParagraph"/>
        <w:rPr>
          <w:rFonts w:ascii="Arial" w:hAnsi="Arial" w:cs="Arial"/>
        </w:rPr>
      </w:pPr>
    </w:p>
    <w:p w:rsidR="00115A1A" w:rsidRPr="00115A1A" w:rsidRDefault="00115A1A" w:rsidP="00115A1A">
      <w:pPr>
        <w:pStyle w:val="ListParagraph"/>
        <w:spacing w:after="0"/>
        <w:jc w:val="both"/>
        <w:rPr>
          <w:rFonts w:ascii="Arial" w:hAnsi="Arial" w:cs="Arial"/>
        </w:rPr>
      </w:pPr>
    </w:p>
    <w:p w:rsidR="006D6AB6" w:rsidRPr="004340BB" w:rsidRDefault="00986742" w:rsidP="00B31C23">
      <w:pPr>
        <w:pStyle w:val="ListParagraph"/>
        <w:numPr>
          <w:ilvl w:val="0"/>
          <w:numId w:val="1"/>
        </w:numPr>
        <w:spacing w:after="0"/>
        <w:rPr>
          <w:rFonts w:ascii="Arial" w:hAnsi="Arial" w:cs="Arial"/>
        </w:rPr>
      </w:pPr>
      <w:r w:rsidRPr="004340BB">
        <w:rPr>
          <w:rFonts w:ascii="Arial" w:hAnsi="Arial" w:cs="Arial"/>
        </w:rPr>
        <w:t>Public Participation</w:t>
      </w:r>
      <w:r w:rsidR="007B1FB9" w:rsidRPr="004340BB">
        <w:rPr>
          <w:rFonts w:ascii="Arial" w:hAnsi="Arial" w:cs="Arial"/>
        </w:rPr>
        <w:t xml:space="preserve">: </w:t>
      </w:r>
      <w:r w:rsidR="004340BB">
        <w:rPr>
          <w:rFonts w:ascii="Arial" w:hAnsi="Arial" w:cs="Arial"/>
        </w:rPr>
        <w:t>None</w:t>
      </w:r>
    </w:p>
    <w:p w:rsidR="00B31C23" w:rsidRPr="00B31C23" w:rsidRDefault="00B31C23" w:rsidP="005A53D3">
      <w:pPr>
        <w:pStyle w:val="ListParagraph"/>
        <w:numPr>
          <w:ilvl w:val="0"/>
          <w:numId w:val="1"/>
        </w:numPr>
        <w:spacing w:after="0"/>
        <w:rPr>
          <w:rFonts w:ascii="Arial" w:hAnsi="Arial" w:cs="Arial"/>
        </w:rPr>
      </w:pPr>
      <w:r>
        <w:rPr>
          <w:rFonts w:ascii="Arial" w:hAnsi="Arial" w:cs="Arial"/>
        </w:rPr>
        <w:t xml:space="preserve">Introduction: </w:t>
      </w:r>
      <w:r w:rsidR="004340BB">
        <w:rPr>
          <w:rFonts w:ascii="Arial" w:hAnsi="Arial" w:cs="Arial"/>
        </w:rPr>
        <w:t>None</w:t>
      </w:r>
    </w:p>
    <w:p w:rsidR="00B31C23" w:rsidRDefault="00B31C23" w:rsidP="00B31C23">
      <w:pPr>
        <w:pStyle w:val="ListParagraph"/>
        <w:spacing w:after="0"/>
        <w:rPr>
          <w:rFonts w:ascii="Arial" w:hAnsi="Arial" w:cs="Arial"/>
        </w:rPr>
      </w:pPr>
    </w:p>
    <w:p w:rsidR="006D6AB6" w:rsidRDefault="006D6AB6" w:rsidP="006D6AB6">
      <w:pPr>
        <w:pStyle w:val="ListParagraph"/>
        <w:spacing w:after="0"/>
        <w:rPr>
          <w:rFonts w:ascii="Arial" w:hAnsi="Arial" w:cs="Arial"/>
        </w:rPr>
      </w:pPr>
    </w:p>
    <w:p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rsidR="008B76BD" w:rsidRDefault="004340BB" w:rsidP="007C0018">
      <w:pPr>
        <w:pStyle w:val="ListParagraph"/>
        <w:numPr>
          <w:ilvl w:val="0"/>
          <w:numId w:val="35"/>
        </w:numPr>
        <w:rPr>
          <w:rFonts w:ascii="Arial" w:hAnsi="Arial" w:cs="Arial"/>
        </w:rPr>
      </w:pPr>
      <w:r>
        <w:rPr>
          <w:rFonts w:ascii="Arial" w:hAnsi="Arial" w:cs="Arial"/>
        </w:rPr>
        <w:t xml:space="preserve">John </w:t>
      </w:r>
      <w:r w:rsidR="0031707C">
        <w:rPr>
          <w:rFonts w:ascii="Arial" w:hAnsi="Arial" w:cs="Arial"/>
        </w:rPr>
        <w:t>made a motion to approve the Minutes from the Meeting on</w:t>
      </w:r>
      <w:r w:rsidR="008C153B">
        <w:rPr>
          <w:rFonts w:ascii="Arial" w:hAnsi="Arial" w:cs="Arial"/>
        </w:rPr>
        <w:t xml:space="preserve"> November 15</w:t>
      </w:r>
      <w:r w:rsidR="0031707C">
        <w:rPr>
          <w:rFonts w:ascii="Arial" w:hAnsi="Arial" w:cs="Arial"/>
        </w:rPr>
        <w:t xml:space="preserve">,2017. </w:t>
      </w:r>
      <w:r w:rsidR="008C153B">
        <w:rPr>
          <w:rFonts w:ascii="Arial" w:hAnsi="Arial" w:cs="Arial"/>
        </w:rPr>
        <w:t>Je</w:t>
      </w:r>
      <w:r>
        <w:rPr>
          <w:rFonts w:ascii="Arial" w:hAnsi="Arial" w:cs="Arial"/>
        </w:rPr>
        <w:t>ff</w:t>
      </w:r>
      <w:r w:rsidR="008C153B">
        <w:rPr>
          <w:rFonts w:ascii="Arial" w:hAnsi="Arial" w:cs="Arial"/>
        </w:rPr>
        <w:t xml:space="preserve"> </w:t>
      </w:r>
      <w:r w:rsidR="0031707C">
        <w:rPr>
          <w:rFonts w:ascii="Arial" w:hAnsi="Arial" w:cs="Arial"/>
        </w:rPr>
        <w:t>Seconds. Unanimous Approval.</w:t>
      </w:r>
    </w:p>
    <w:p w:rsidR="0031707C" w:rsidRDefault="004340BB" w:rsidP="007C0018">
      <w:pPr>
        <w:pStyle w:val="ListParagraph"/>
        <w:numPr>
          <w:ilvl w:val="0"/>
          <w:numId w:val="35"/>
        </w:numPr>
        <w:rPr>
          <w:rFonts w:ascii="Arial" w:hAnsi="Arial" w:cs="Arial"/>
        </w:rPr>
      </w:pPr>
      <w:r>
        <w:rPr>
          <w:rFonts w:ascii="Arial" w:hAnsi="Arial" w:cs="Arial"/>
        </w:rPr>
        <w:t>Marin made a motion to approve the November 30</w:t>
      </w:r>
      <w:r w:rsidRPr="004340BB">
        <w:rPr>
          <w:rFonts w:ascii="Arial" w:hAnsi="Arial" w:cs="Arial"/>
          <w:vertAlign w:val="superscript"/>
        </w:rPr>
        <w:t>th</w:t>
      </w:r>
      <w:r>
        <w:rPr>
          <w:rFonts w:ascii="Arial" w:hAnsi="Arial" w:cs="Arial"/>
        </w:rPr>
        <w:t xml:space="preserve"> Financial report</w:t>
      </w:r>
      <w:r w:rsidR="0031707C">
        <w:rPr>
          <w:rFonts w:ascii="Arial" w:hAnsi="Arial" w:cs="Arial"/>
        </w:rPr>
        <w:t>.</w:t>
      </w:r>
      <w:r>
        <w:rPr>
          <w:rFonts w:ascii="Arial" w:hAnsi="Arial" w:cs="Arial"/>
        </w:rPr>
        <w:t xml:space="preserve"> Dan Seconds. Unanimous approval. </w:t>
      </w:r>
      <w:r w:rsidR="0031707C">
        <w:rPr>
          <w:rFonts w:ascii="Arial" w:hAnsi="Arial" w:cs="Arial"/>
        </w:rPr>
        <w:t xml:space="preserve"> </w:t>
      </w:r>
    </w:p>
    <w:p w:rsidR="004340BB" w:rsidRDefault="0031707C" w:rsidP="007C0018">
      <w:pPr>
        <w:pStyle w:val="ListParagraph"/>
        <w:numPr>
          <w:ilvl w:val="0"/>
          <w:numId w:val="35"/>
        </w:numPr>
        <w:rPr>
          <w:rFonts w:ascii="Arial" w:hAnsi="Arial" w:cs="Arial"/>
        </w:rPr>
      </w:pPr>
      <w:r w:rsidRPr="004340BB">
        <w:rPr>
          <w:rFonts w:ascii="Arial" w:hAnsi="Arial" w:cs="Arial"/>
        </w:rPr>
        <w:t xml:space="preserve">Merchant group Updates: </w:t>
      </w:r>
      <w:r w:rsidR="004340BB">
        <w:rPr>
          <w:rFonts w:ascii="Arial" w:hAnsi="Arial" w:cs="Arial"/>
        </w:rPr>
        <w:t xml:space="preserve">No Updates. </w:t>
      </w:r>
    </w:p>
    <w:p w:rsidR="0031707C" w:rsidRPr="004340BB" w:rsidRDefault="0031707C" w:rsidP="007C0018">
      <w:pPr>
        <w:pStyle w:val="ListParagraph"/>
        <w:numPr>
          <w:ilvl w:val="0"/>
          <w:numId w:val="35"/>
        </w:numPr>
        <w:rPr>
          <w:rFonts w:ascii="Arial" w:hAnsi="Arial" w:cs="Arial"/>
        </w:rPr>
      </w:pPr>
      <w:r w:rsidRPr="004340BB">
        <w:rPr>
          <w:rFonts w:ascii="Arial" w:hAnsi="Arial" w:cs="Arial"/>
        </w:rPr>
        <w:t xml:space="preserve">Staff Updates: </w:t>
      </w:r>
      <w:r w:rsidR="004340BB" w:rsidRPr="004340BB">
        <w:rPr>
          <w:rFonts w:ascii="Arial" w:hAnsi="Arial" w:cs="Arial"/>
        </w:rPr>
        <w:t xml:space="preserve">Molly updated the board on </w:t>
      </w:r>
      <w:r w:rsidR="004340BB">
        <w:rPr>
          <w:rFonts w:ascii="Arial" w:hAnsi="Arial" w:cs="Arial"/>
        </w:rPr>
        <w:t>The Christmas Events and The Student Plus App.</w:t>
      </w:r>
    </w:p>
    <w:p w:rsidR="00C96C35" w:rsidRPr="00376FAD" w:rsidRDefault="00C96C35" w:rsidP="00376FAD">
      <w:pPr>
        <w:rPr>
          <w:rFonts w:ascii="Arial" w:hAnsi="Arial" w:cs="Arial"/>
        </w:rPr>
      </w:pPr>
    </w:p>
    <w:p w:rsidR="00C96C35" w:rsidRDefault="00C96C35" w:rsidP="00C96C35">
      <w:pPr>
        <w:pStyle w:val="ListParagraph"/>
        <w:numPr>
          <w:ilvl w:val="0"/>
          <w:numId w:val="1"/>
        </w:numPr>
        <w:rPr>
          <w:rFonts w:ascii="Arial" w:hAnsi="Arial" w:cs="Arial"/>
        </w:rPr>
      </w:pPr>
      <w:r>
        <w:rPr>
          <w:rFonts w:ascii="Arial" w:hAnsi="Arial" w:cs="Arial"/>
        </w:rPr>
        <w:t>Discussion/Action Items</w:t>
      </w:r>
    </w:p>
    <w:p w:rsidR="004340BB" w:rsidRDefault="004340BB" w:rsidP="004340BB">
      <w:pPr>
        <w:pStyle w:val="ListParagraph"/>
        <w:numPr>
          <w:ilvl w:val="0"/>
          <w:numId w:val="43"/>
        </w:numPr>
        <w:rPr>
          <w:rFonts w:ascii="Arial" w:hAnsi="Arial" w:cs="Arial"/>
        </w:rPr>
      </w:pPr>
      <w:r>
        <w:rPr>
          <w:rFonts w:ascii="Arial" w:hAnsi="Arial" w:cs="Arial"/>
        </w:rPr>
        <w:t xml:space="preserve">Festival of Lights Update: Molly updated the board that Festival of Lights was a huge success and although sponsors were not obtained for this event, the budget came in much lower than previous years. Also, Marin added that the Line Dept. (Lineman) would love to volunteer next year to help put up lights and whatever else is needed. </w:t>
      </w:r>
    </w:p>
    <w:p w:rsidR="004340BB" w:rsidRDefault="004340BB" w:rsidP="004340BB">
      <w:pPr>
        <w:pStyle w:val="ListParagraph"/>
        <w:numPr>
          <w:ilvl w:val="0"/>
          <w:numId w:val="43"/>
        </w:numPr>
        <w:rPr>
          <w:rFonts w:ascii="Arial" w:hAnsi="Arial" w:cs="Arial"/>
        </w:rPr>
      </w:pPr>
      <w:r>
        <w:rPr>
          <w:rFonts w:ascii="Arial" w:hAnsi="Arial" w:cs="Arial"/>
        </w:rPr>
        <w:t xml:space="preserve">Change Officers on Account to Sign Checks: Molly requested that the board add more board members to be able to sign checks in moments of need. It was decided that since nominations are coming up shortly that once the members turn over we would add to that list. </w:t>
      </w:r>
    </w:p>
    <w:p w:rsidR="004340BB" w:rsidRDefault="004340BB" w:rsidP="004340BB">
      <w:pPr>
        <w:pStyle w:val="ListParagraph"/>
        <w:numPr>
          <w:ilvl w:val="0"/>
          <w:numId w:val="43"/>
        </w:numPr>
        <w:rPr>
          <w:rFonts w:ascii="Arial" w:hAnsi="Arial" w:cs="Arial"/>
        </w:rPr>
      </w:pPr>
      <w:r>
        <w:rPr>
          <w:rFonts w:ascii="Arial" w:hAnsi="Arial" w:cs="Arial"/>
        </w:rPr>
        <w:t xml:space="preserve">Active Military Banner Program: Molly updated the group on a program she is </w:t>
      </w:r>
      <w:proofErr w:type="gramStart"/>
      <w:r>
        <w:rPr>
          <w:rFonts w:ascii="Arial" w:hAnsi="Arial" w:cs="Arial"/>
        </w:rPr>
        <w:t>looking into</w:t>
      </w:r>
      <w:proofErr w:type="gramEnd"/>
      <w:r>
        <w:rPr>
          <w:rFonts w:ascii="Arial" w:hAnsi="Arial" w:cs="Arial"/>
        </w:rPr>
        <w:t xml:space="preserve"> that is similar to the active military banner program on Countryside. This program would be a Veteran’s corridor in the Downtown using the PBID’s banner poles. Molly wanted approval that the board was interested in exploring this subject further. Molly will now work with the city to see what that process would entail. </w:t>
      </w:r>
    </w:p>
    <w:p w:rsidR="00C27266" w:rsidRDefault="00C27266" w:rsidP="00C27266">
      <w:pPr>
        <w:pStyle w:val="ListParagraph"/>
        <w:rPr>
          <w:rFonts w:ascii="Arial" w:hAnsi="Arial" w:cs="Arial"/>
        </w:rPr>
      </w:pPr>
    </w:p>
    <w:p w:rsidR="00986742" w:rsidRPr="00F2570B" w:rsidRDefault="00FD1053" w:rsidP="00F2570B">
      <w:pPr>
        <w:pStyle w:val="ListParagraph"/>
        <w:numPr>
          <w:ilvl w:val="0"/>
          <w:numId w:val="1"/>
        </w:numPr>
        <w:spacing w:after="100" w:afterAutospacing="1"/>
        <w:jc w:val="both"/>
        <w:rPr>
          <w:rFonts w:ascii="Arial" w:hAnsi="Arial" w:cs="Arial"/>
        </w:rPr>
      </w:pPr>
      <w:r>
        <w:rPr>
          <w:rFonts w:ascii="Arial" w:hAnsi="Arial" w:cs="Arial"/>
        </w:rPr>
        <w:t>M</w:t>
      </w:r>
      <w:r w:rsidR="00267238">
        <w:rPr>
          <w:rFonts w:ascii="Arial" w:hAnsi="Arial" w:cs="Arial"/>
        </w:rPr>
        <w:t>ichael</w:t>
      </w:r>
      <w:r>
        <w:rPr>
          <w:rFonts w:ascii="Arial" w:hAnsi="Arial" w:cs="Arial"/>
        </w:rPr>
        <w:t xml:space="preserve"> </w:t>
      </w:r>
      <w:r w:rsidR="007B1FB9">
        <w:rPr>
          <w:rFonts w:ascii="Arial" w:hAnsi="Arial" w:cs="Arial"/>
        </w:rPr>
        <w:t>made a motion to adjourn the meeting</w:t>
      </w:r>
      <w:r w:rsidR="00F2570B">
        <w:rPr>
          <w:rFonts w:ascii="Arial" w:hAnsi="Arial" w:cs="Arial"/>
        </w:rPr>
        <w:t xml:space="preserve"> at</w:t>
      </w:r>
      <w:r w:rsidR="00267238">
        <w:rPr>
          <w:rFonts w:ascii="Arial" w:hAnsi="Arial" w:cs="Arial"/>
        </w:rPr>
        <w:t xml:space="preserve"> </w:t>
      </w:r>
      <w:r w:rsidR="004340BB">
        <w:rPr>
          <w:rFonts w:ascii="Arial" w:hAnsi="Arial" w:cs="Arial"/>
        </w:rPr>
        <w:t>4:25pm.</w:t>
      </w:r>
      <w:bookmarkStart w:id="0" w:name="_GoBack"/>
      <w:bookmarkEnd w:id="0"/>
    </w:p>
    <w:p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7D9"/>
    <w:multiLevelType w:val="hybridMultilevel"/>
    <w:tmpl w:val="9F20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4B04"/>
    <w:multiLevelType w:val="hybridMultilevel"/>
    <w:tmpl w:val="5810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7D60E5"/>
    <w:multiLevelType w:val="hybridMultilevel"/>
    <w:tmpl w:val="090C7BC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13AEC"/>
    <w:multiLevelType w:val="hybridMultilevel"/>
    <w:tmpl w:val="4BBE0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EA52A6"/>
    <w:multiLevelType w:val="hybridMultilevel"/>
    <w:tmpl w:val="DBF83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685CF0"/>
    <w:multiLevelType w:val="hybridMultilevel"/>
    <w:tmpl w:val="3ABA3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2F515E"/>
    <w:multiLevelType w:val="hybridMultilevel"/>
    <w:tmpl w:val="7A581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4A71ED"/>
    <w:multiLevelType w:val="hybridMultilevel"/>
    <w:tmpl w:val="BCE41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830DDD"/>
    <w:multiLevelType w:val="hybridMultilevel"/>
    <w:tmpl w:val="36C6C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0F4D10"/>
    <w:multiLevelType w:val="hybridMultilevel"/>
    <w:tmpl w:val="4E28B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CB11D91"/>
    <w:multiLevelType w:val="hybridMultilevel"/>
    <w:tmpl w:val="0D90C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F669A"/>
    <w:multiLevelType w:val="hybridMultilevel"/>
    <w:tmpl w:val="BD6E9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A61DAF"/>
    <w:multiLevelType w:val="hybridMultilevel"/>
    <w:tmpl w:val="717077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021DCA"/>
    <w:multiLevelType w:val="hybridMultilevel"/>
    <w:tmpl w:val="A7421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9B0F1B"/>
    <w:multiLevelType w:val="hybridMultilevel"/>
    <w:tmpl w:val="633A14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1AE3E9A"/>
    <w:multiLevelType w:val="hybridMultilevel"/>
    <w:tmpl w:val="C6B6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96AB2"/>
    <w:multiLevelType w:val="hybridMultilevel"/>
    <w:tmpl w:val="FDDC8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592511"/>
    <w:multiLevelType w:val="hybridMultilevel"/>
    <w:tmpl w:val="8076D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D23251"/>
    <w:multiLevelType w:val="hybridMultilevel"/>
    <w:tmpl w:val="1BF63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7B0317"/>
    <w:multiLevelType w:val="hybridMultilevel"/>
    <w:tmpl w:val="B76A0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F71C52"/>
    <w:multiLevelType w:val="hybridMultilevel"/>
    <w:tmpl w:val="79A2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00A66"/>
    <w:multiLevelType w:val="hybridMultilevel"/>
    <w:tmpl w:val="20826E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1"/>
  </w:num>
  <w:num w:numId="3">
    <w:abstractNumId w:val="20"/>
  </w:num>
  <w:num w:numId="4">
    <w:abstractNumId w:val="6"/>
  </w:num>
  <w:num w:numId="5">
    <w:abstractNumId w:val="13"/>
  </w:num>
  <w:num w:numId="6">
    <w:abstractNumId w:val="25"/>
  </w:num>
  <w:num w:numId="7">
    <w:abstractNumId w:val="33"/>
  </w:num>
  <w:num w:numId="8">
    <w:abstractNumId w:val="37"/>
  </w:num>
  <w:num w:numId="9">
    <w:abstractNumId w:val="16"/>
  </w:num>
  <w:num w:numId="10">
    <w:abstractNumId w:val="10"/>
  </w:num>
  <w:num w:numId="11">
    <w:abstractNumId w:val="15"/>
  </w:num>
  <w:num w:numId="12">
    <w:abstractNumId w:val="39"/>
  </w:num>
  <w:num w:numId="13">
    <w:abstractNumId w:val="34"/>
  </w:num>
  <w:num w:numId="14">
    <w:abstractNumId w:val="18"/>
  </w:num>
  <w:num w:numId="15">
    <w:abstractNumId w:val="11"/>
  </w:num>
  <w:num w:numId="16">
    <w:abstractNumId w:val="8"/>
  </w:num>
  <w:num w:numId="17">
    <w:abstractNumId w:val="27"/>
  </w:num>
  <w:num w:numId="18">
    <w:abstractNumId w:val="2"/>
  </w:num>
  <w:num w:numId="19">
    <w:abstractNumId w:val="42"/>
  </w:num>
  <w:num w:numId="20">
    <w:abstractNumId w:val="32"/>
  </w:num>
  <w:num w:numId="21">
    <w:abstractNumId w:val="5"/>
  </w:num>
  <w:num w:numId="22">
    <w:abstractNumId w:val="23"/>
  </w:num>
  <w:num w:numId="23">
    <w:abstractNumId w:val="21"/>
  </w:num>
  <w:num w:numId="24">
    <w:abstractNumId w:val="19"/>
  </w:num>
  <w:num w:numId="25">
    <w:abstractNumId w:val="3"/>
  </w:num>
  <w:num w:numId="26">
    <w:abstractNumId w:val="24"/>
  </w:num>
  <w:num w:numId="27">
    <w:abstractNumId w:val="36"/>
  </w:num>
  <w:num w:numId="28">
    <w:abstractNumId w:val="9"/>
  </w:num>
  <w:num w:numId="29">
    <w:abstractNumId w:val="35"/>
  </w:num>
  <w:num w:numId="30">
    <w:abstractNumId w:val="31"/>
  </w:num>
  <w:num w:numId="31">
    <w:abstractNumId w:val="7"/>
  </w:num>
  <w:num w:numId="32">
    <w:abstractNumId w:val="30"/>
  </w:num>
  <w:num w:numId="33">
    <w:abstractNumId w:val="41"/>
  </w:num>
  <w:num w:numId="34">
    <w:abstractNumId w:val="14"/>
  </w:num>
  <w:num w:numId="35">
    <w:abstractNumId w:val="12"/>
  </w:num>
  <w:num w:numId="36">
    <w:abstractNumId w:val="28"/>
  </w:num>
  <w:num w:numId="37">
    <w:abstractNumId w:val="17"/>
  </w:num>
  <w:num w:numId="38">
    <w:abstractNumId w:val="22"/>
  </w:num>
  <w:num w:numId="39">
    <w:abstractNumId w:val="0"/>
  </w:num>
  <w:num w:numId="40">
    <w:abstractNumId w:val="4"/>
  </w:num>
  <w:num w:numId="41">
    <w:abstractNumId w:val="29"/>
  </w:num>
  <w:num w:numId="42">
    <w:abstractNumId w:val="2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053988"/>
    <w:rsid w:val="000A1C9B"/>
    <w:rsid w:val="00115A1A"/>
    <w:rsid w:val="00267238"/>
    <w:rsid w:val="0027766D"/>
    <w:rsid w:val="0031707C"/>
    <w:rsid w:val="00376FAD"/>
    <w:rsid w:val="003A4003"/>
    <w:rsid w:val="004340BB"/>
    <w:rsid w:val="004517C5"/>
    <w:rsid w:val="00495E5D"/>
    <w:rsid w:val="004C0BBF"/>
    <w:rsid w:val="004E4EA8"/>
    <w:rsid w:val="005A53D3"/>
    <w:rsid w:val="005D327E"/>
    <w:rsid w:val="00690B25"/>
    <w:rsid w:val="006D6AB6"/>
    <w:rsid w:val="007B1FB9"/>
    <w:rsid w:val="007C0018"/>
    <w:rsid w:val="007C0A01"/>
    <w:rsid w:val="00805C7A"/>
    <w:rsid w:val="0086192D"/>
    <w:rsid w:val="008B76BD"/>
    <w:rsid w:val="008C153B"/>
    <w:rsid w:val="00986742"/>
    <w:rsid w:val="009A721D"/>
    <w:rsid w:val="009E745D"/>
    <w:rsid w:val="00A968A6"/>
    <w:rsid w:val="00B31C23"/>
    <w:rsid w:val="00B96CC5"/>
    <w:rsid w:val="00BE4EB4"/>
    <w:rsid w:val="00C27266"/>
    <w:rsid w:val="00C55313"/>
    <w:rsid w:val="00C96C35"/>
    <w:rsid w:val="00CA45B0"/>
    <w:rsid w:val="00E663D9"/>
    <w:rsid w:val="00EF7355"/>
    <w:rsid w:val="00F21522"/>
    <w:rsid w:val="00F2570B"/>
    <w:rsid w:val="00F84E8C"/>
    <w:rsid w:val="00FD1053"/>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1B1F"/>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2</cp:revision>
  <cp:lastPrinted>2016-11-07T16:18:00Z</cp:lastPrinted>
  <dcterms:created xsi:type="dcterms:W3CDTF">2018-01-19T16:54:00Z</dcterms:created>
  <dcterms:modified xsi:type="dcterms:W3CDTF">2018-01-19T16:54:00Z</dcterms:modified>
</cp:coreProperties>
</file>